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61697">
        <w:rPr>
          <w:rFonts w:ascii="Times New Roman" w:eastAsia="Times New Roman" w:hAnsi="Times New Roman" w:cs="Times New Roman"/>
          <w:b/>
          <w:bCs/>
          <w:lang w:eastAsia="ru-RU"/>
        </w:rPr>
        <w:t>ДОГОВОР № ______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61697">
        <w:rPr>
          <w:rFonts w:ascii="Times New Roman" w:eastAsia="Times New Roman" w:hAnsi="Times New Roman" w:cs="Times New Roman"/>
          <w:b/>
          <w:bCs/>
          <w:lang w:eastAsia="ru-RU"/>
        </w:rPr>
        <w:t xml:space="preserve">на оказание платных образовательных услуг 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 xml:space="preserve">г. Петропавловск-Камчатский                                                                  </w:t>
      </w:r>
      <w:proofErr w:type="gramStart"/>
      <w:r w:rsidRPr="00861697">
        <w:rPr>
          <w:rFonts w:ascii="Times New Roman" w:eastAsia="Times New Roman" w:hAnsi="Times New Roman" w:cs="Times New Roman"/>
          <w:lang w:eastAsia="ru-RU"/>
        </w:rPr>
        <w:t xml:space="preserve">   «</w:t>
      </w:r>
      <w:proofErr w:type="gramEnd"/>
      <w:r w:rsidRPr="00861697">
        <w:rPr>
          <w:rFonts w:ascii="Times New Roman" w:eastAsia="Times New Roman" w:hAnsi="Times New Roman" w:cs="Times New Roman"/>
          <w:lang w:eastAsia="ru-RU"/>
        </w:rPr>
        <w:t>_____» __________ 202__ г.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ru-RU"/>
        </w:rPr>
      </w:pPr>
    </w:p>
    <w:p w:rsidR="000A6FCC" w:rsidRPr="00861697" w:rsidRDefault="000A6FCC" w:rsidP="000A6FC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 xml:space="preserve">Краевое государственное профессиональное образовательное автономное учреждение «Камчатский политехнический техникум», именуемое в дальнейшем </w:t>
      </w:r>
      <w:r w:rsidRPr="00861697">
        <w:rPr>
          <w:rFonts w:ascii="Times New Roman" w:eastAsia="Times New Roman" w:hAnsi="Times New Roman" w:cs="Times New Roman"/>
          <w:b/>
          <w:lang w:eastAsia="ru-RU"/>
        </w:rPr>
        <w:t>«Техникум»,</w:t>
      </w:r>
      <w:r w:rsidRPr="00861697">
        <w:rPr>
          <w:rFonts w:ascii="Times New Roman" w:eastAsia="Times New Roman" w:hAnsi="Times New Roman" w:cs="Times New Roman"/>
          <w:lang w:eastAsia="ru-RU"/>
        </w:rPr>
        <w:t xml:space="preserve"> на основании Лицензии от 29.09.2014 г. № 2066, выданной  Министерством образования и науки Камчатского края бессрочно, и Свидетельства о государственной аккредитации от 11.06.2019г. № 1115, выданного Министерством образования и молодежной политики Камчатского края, на срок до 11.06.2025 г., в лице директора </w:t>
      </w:r>
      <w:r>
        <w:rPr>
          <w:rFonts w:ascii="Times New Roman" w:eastAsia="Times New Roman" w:hAnsi="Times New Roman" w:cs="Times New Roman"/>
          <w:lang w:eastAsia="ru-RU"/>
        </w:rPr>
        <w:t>Буряк Лилианы Георгиевны</w:t>
      </w:r>
      <w:r w:rsidRPr="00861697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lang w:eastAsia="ru-RU"/>
        </w:rPr>
        <w:t>Устава</w:t>
      </w:r>
      <w:r w:rsidRPr="00861697">
        <w:rPr>
          <w:rFonts w:ascii="Times New Roman" w:eastAsia="Times New Roman" w:hAnsi="Times New Roman" w:cs="Times New Roman"/>
          <w:lang w:eastAsia="ru-RU"/>
        </w:rPr>
        <w:t xml:space="preserve">, с одной стороны, </w:t>
      </w:r>
    </w:p>
    <w:p w:rsidR="000A6FCC" w:rsidRDefault="000A6FCC" w:rsidP="000A6FC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>и 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Pr="00861697">
        <w:rPr>
          <w:rFonts w:ascii="Times New Roman" w:eastAsia="Times New Roman" w:hAnsi="Times New Roman" w:cs="Times New Roman"/>
          <w:lang w:eastAsia="ru-RU"/>
        </w:rPr>
        <w:t>__</w:t>
      </w:r>
      <w:r>
        <w:rPr>
          <w:rFonts w:ascii="Times New Roman" w:eastAsia="Times New Roman" w:hAnsi="Times New Roman" w:cs="Times New Roman"/>
          <w:lang w:eastAsia="ru-RU"/>
        </w:rPr>
        <w:t>,</w:t>
      </w:r>
    </w:p>
    <w:p w:rsidR="000A6FCC" w:rsidRDefault="000A6FCC" w:rsidP="000A6FCC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(фамилия, имя, отчество)</w:t>
      </w:r>
    </w:p>
    <w:p w:rsidR="000A6FCC" w:rsidRPr="00861697" w:rsidRDefault="000A6FCC" w:rsidP="000A6F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 xml:space="preserve">именуемый в дальнейшем </w:t>
      </w:r>
      <w:r w:rsidRPr="00861697">
        <w:rPr>
          <w:rFonts w:ascii="Times New Roman" w:eastAsia="Times New Roman" w:hAnsi="Times New Roman" w:cs="Times New Roman"/>
          <w:b/>
          <w:lang w:eastAsia="ru-RU"/>
        </w:rPr>
        <w:t>«Слушатель»,</w:t>
      </w:r>
      <w:r w:rsidRPr="00861697">
        <w:rPr>
          <w:rFonts w:ascii="Times New Roman" w:eastAsia="Times New Roman" w:hAnsi="Times New Roman" w:cs="Times New Roman"/>
          <w:lang w:eastAsia="ru-RU"/>
        </w:rPr>
        <w:t xml:space="preserve"> именуемые в дальнейшем </w:t>
      </w:r>
      <w:r w:rsidRPr="00861697">
        <w:rPr>
          <w:rFonts w:ascii="Times New Roman" w:eastAsia="Times New Roman" w:hAnsi="Times New Roman" w:cs="Times New Roman"/>
          <w:b/>
          <w:lang w:eastAsia="ru-RU"/>
        </w:rPr>
        <w:t>«Стороны»</w:t>
      </w:r>
      <w:r w:rsidRPr="00861697">
        <w:rPr>
          <w:rFonts w:ascii="Times New Roman" w:eastAsia="Times New Roman" w:hAnsi="Times New Roman" w:cs="Times New Roman"/>
          <w:lang w:eastAsia="ru-RU"/>
        </w:rPr>
        <w:t>, заключили настоящий договор о нижеследующем:</w:t>
      </w:r>
      <w:bookmarkStart w:id="0" w:name="Par72"/>
      <w:bookmarkEnd w:id="0"/>
    </w:p>
    <w:p w:rsidR="000A6FCC" w:rsidRPr="00861697" w:rsidRDefault="000A6FCC" w:rsidP="000A6FC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A6FCC" w:rsidRDefault="000A6FCC" w:rsidP="000A6FC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861697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0A6FCC" w:rsidRPr="00861697" w:rsidRDefault="000A6FCC" w:rsidP="000A6FC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0A6FCC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 xml:space="preserve">1.1 Техникум обязуется предоставить образовательную услугу, а Слушатель обязуется оплатить образовательную услугу по предоставлению курсов </w:t>
      </w:r>
      <w:r w:rsidRPr="00861697">
        <w:rPr>
          <w:rFonts w:ascii="Times New Roman" w:eastAsia="Times New Roman" w:hAnsi="Times New Roman" w:cs="Times New Roman"/>
          <w:b/>
          <w:lang w:eastAsia="ru-RU"/>
        </w:rPr>
        <w:t xml:space="preserve">по программе </w:t>
      </w:r>
      <w:r>
        <w:rPr>
          <w:rFonts w:ascii="Times New Roman" w:eastAsia="Times New Roman" w:hAnsi="Times New Roman" w:cs="Times New Roman"/>
          <w:b/>
          <w:lang w:eastAsia="ru-RU"/>
        </w:rPr>
        <w:t>______________________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_______________________________________________________________________________________</w:t>
      </w:r>
      <w:r w:rsidRPr="00861697">
        <w:rPr>
          <w:rFonts w:ascii="Times New Roman" w:eastAsia="Times New Roman" w:hAnsi="Times New Roman" w:cs="Times New Roman"/>
          <w:lang w:eastAsia="ru-RU"/>
        </w:rPr>
        <w:t xml:space="preserve"> 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 и образовательными программами Техникума (далее – услуги).</w:t>
      </w:r>
    </w:p>
    <w:p w:rsidR="000A6FCC" w:rsidRPr="00861697" w:rsidRDefault="000A6FCC" w:rsidP="000A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 xml:space="preserve">1.2 Дата начала занятий ориентировочно </w:t>
      </w:r>
      <w:r>
        <w:rPr>
          <w:rFonts w:ascii="Times New Roman" w:eastAsia="Times New Roman" w:hAnsi="Times New Roman" w:cs="Times New Roman"/>
          <w:lang w:eastAsia="ru-RU"/>
        </w:rPr>
        <w:t>«___</w:t>
      </w:r>
      <w:r w:rsidRPr="0086169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_________ 20___</w:t>
      </w:r>
      <w:r w:rsidRPr="00861697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0A6FCC" w:rsidRPr="00861697" w:rsidRDefault="000A6FCC" w:rsidP="000A6F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 xml:space="preserve">1.3 Дата окончания занятий ориентировочно </w:t>
      </w:r>
      <w:r>
        <w:rPr>
          <w:rFonts w:ascii="Times New Roman" w:eastAsia="Times New Roman" w:hAnsi="Times New Roman" w:cs="Times New Roman"/>
          <w:lang w:eastAsia="ru-RU"/>
        </w:rPr>
        <w:t>«___</w:t>
      </w:r>
      <w:r w:rsidRPr="0086169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_________ 20___</w:t>
      </w:r>
      <w:r w:rsidRPr="00861697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0A6FCC" w:rsidRPr="00861697" w:rsidRDefault="000A6FCC" w:rsidP="000A6F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>1.4 Образовательная программа, расписание занятий и срок обучения утверждаются Техникумом.</w:t>
      </w:r>
    </w:p>
    <w:p w:rsidR="000A6FCC" w:rsidRPr="00861697" w:rsidRDefault="000A6FCC" w:rsidP="000A6F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>1.5 Сроки и период обучения могут быть изменены Техникумом в одностороннем порядке.</w:t>
      </w:r>
    </w:p>
    <w:p w:rsidR="000A6FCC" w:rsidRPr="00861697" w:rsidRDefault="000A6FCC" w:rsidP="000A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 xml:space="preserve">1.6 После освоения Слушателем образовательной программы и успешного прохождения итоговой аттестации ему выдается </w:t>
      </w:r>
      <w:r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</w:t>
      </w:r>
      <w:r w:rsidRPr="00DB65BF">
        <w:rPr>
          <w:rFonts w:ascii="Times New Roman" w:eastAsia="Times New Roman" w:hAnsi="Times New Roman" w:cs="Times New Roman"/>
          <w:lang w:eastAsia="ru-RU"/>
        </w:rPr>
        <w:t>_.</w:t>
      </w:r>
    </w:p>
    <w:p w:rsidR="000A6FCC" w:rsidRPr="00861697" w:rsidRDefault="000A6FCC" w:rsidP="000A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861697">
        <w:rPr>
          <w:rFonts w:ascii="Times New Roman" w:eastAsia="Times New Roman" w:hAnsi="Times New Roman" w:cs="Times New Roman"/>
          <w:b/>
          <w:lang w:eastAsia="ru-RU"/>
        </w:rPr>
        <w:t>2 Права Техникума и Слушателя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>2.1 Техникум вправе: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>2.1.1 Самостоятельно осуществлять образовательный процесс, устанавливать методы организации, технологию ведения образовательного процесса, форму, порядок и периодичность аттестации.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>2.1.2 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документами, настоящим Договором и локальными нормативными актами Техникума.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>2.1.3 Осуществлять входной контроль знаний и документов Слушателя при приеме на обучение.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>2.1.4 Принимать от Слушателя плату за образовательные услуги.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 xml:space="preserve">2.2 Слушателю предоставляются академические права в соответствии с </w:t>
      </w:r>
      <w:hyperlink r:id="rId5" w:history="1">
        <w:r w:rsidRPr="00861697">
          <w:rPr>
            <w:rFonts w:ascii="Times New Roman" w:eastAsia="Times New Roman" w:hAnsi="Times New Roman" w:cs="Times New Roman"/>
            <w:lang w:eastAsia="ru-RU"/>
          </w:rPr>
          <w:t>частью 1 статьи 34</w:t>
        </w:r>
      </w:hyperlink>
      <w:r w:rsidRPr="00861697">
        <w:rPr>
          <w:rFonts w:ascii="Times New Roman" w:eastAsia="Times New Roman" w:hAnsi="Times New Roman" w:cs="Times New Roman"/>
          <w:lang w:eastAsia="ru-RU"/>
        </w:rPr>
        <w:t xml:space="preserve"> Федерального закона от 29.12.2012 № 273-ФЗ «Об образовании в Российской Федерации». 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>2.3 Слушатель вправе: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 xml:space="preserve">2.3.1 Получать информацию от Техникума по вопросам организации и обеспечения надлежащего предоставления услуг, предусмотренных </w:t>
      </w:r>
      <w:hyperlink w:anchor="Par72" w:tooltip="I. Предмет Договора" w:history="1">
        <w:r w:rsidRPr="00861697">
          <w:rPr>
            <w:rFonts w:ascii="Times New Roman" w:eastAsia="Times New Roman" w:hAnsi="Times New Roman" w:cs="Times New Roman"/>
            <w:lang w:eastAsia="ru-RU"/>
          </w:rPr>
          <w:t xml:space="preserve">разделом </w:t>
        </w:r>
      </w:hyperlink>
      <w:r w:rsidRPr="00861697">
        <w:rPr>
          <w:rFonts w:ascii="Times New Roman" w:eastAsia="Times New Roman" w:hAnsi="Times New Roman" w:cs="Times New Roman"/>
          <w:lang w:eastAsia="ru-RU"/>
        </w:rPr>
        <w:t>1 настоящего Договора.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>2.3.2 Обращаться к Техникуму по вопросам, касающимся образовательного процесса.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>2.3.3 Пользоваться в порядке, установленном локальными нормативными актами, имуществом Техникума, необходимым для освоения образовательной программы.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>2.3.4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861697">
        <w:rPr>
          <w:rFonts w:ascii="Times New Roman" w:eastAsia="Times New Roman" w:hAnsi="Times New Roman" w:cs="Times New Roman"/>
          <w:b/>
          <w:lang w:eastAsia="ru-RU"/>
        </w:rPr>
        <w:t>3 Обязанности Техникума и Слушателя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>3.1 Техникум обязан: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 xml:space="preserve">3.1.1 Зачислить Слушателя, выполнившего установленные законодательством Российской Федерации, учредительными документами, локальными нормативными актами Техникума условия приема, </w:t>
      </w:r>
      <w:r w:rsidRPr="00861697">
        <w:rPr>
          <w:rFonts w:ascii="Times New Roman" w:eastAsia="Times New Roman" w:hAnsi="Times New Roman" w:cs="Times New Roman"/>
          <w:lang w:eastAsia="ru-RU"/>
        </w:rPr>
        <w:lastRenderedPageBreak/>
        <w:t>в качестве Слушателя.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 xml:space="preserve">3.1.2 Организовать и обеспечить надлежащее предоставление образовательных услуг, предусмотренных </w:t>
      </w:r>
      <w:hyperlink w:anchor="Par72" w:tooltip="I. Предмет Договора" w:history="1">
        <w:r w:rsidRPr="00861697">
          <w:rPr>
            <w:rFonts w:ascii="Times New Roman" w:eastAsia="Times New Roman" w:hAnsi="Times New Roman" w:cs="Times New Roman"/>
            <w:lang w:eastAsia="ru-RU"/>
          </w:rPr>
          <w:t xml:space="preserve">разделом </w:t>
        </w:r>
      </w:hyperlink>
      <w:r w:rsidRPr="00861697">
        <w:rPr>
          <w:rFonts w:ascii="Times New Roman" w:eastAsia="Times New Roman" w:hAnsi="Times New Roman" w:cs="Times New Roman"/>
          <w:lang w:eastAsia="ru-RU"/>
        </w:rPr>
        <w:t xml:space="preserve">1 настоящего Договора. 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>3.1.3 Обеспечить Слушателю предусмотренные выбранной образовательной программой условия ее освоения.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>3.1.4 Сохранить место за Слушателем в случае пропуска занятий по уважительным причинам.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>3.1.5 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 xml:space="preserve">3.2 Слушатель обязан соблюдать требования, установленные в </w:t>
      </w:r>
      <w:hyperlink r:id="rId6" w:history="1">
        <w:r w:rsidRPr="00861697">
          <w:rPr>
            <w:rFonts w:ascii="Times New Roman" w:eastAsia="Times New Roman" w:hAnsi="Times New Roman" w:cs="Times New Roman"/>
            <w:lang w:eastAsia="ru-RU"/>
          </w:rPr>
          <w:t>статье 43</w:t>
        </w:r>
      </w:hyperlink>
      <w:r w:rsidRPr="00861697">
        <w:rPr>
          <w:rFonts w:ascii="Times New Roman" w:eastAsia="Times New Roman" w:hAnsi="Times New Roman" w:cs="Times New Roman"/>
          <w:lang w:eastAsia="ru-RU"/>
        </w:rPr>
        <w:t xml:space="preserve"> Федерального закона от 29.12.2012 № 273-ФЗ «Об образовании в Российской Федерации», в том числе: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>3.2.1 Выполнять задания для подготовки к занятиям, предусмотренным учебным планом.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>3.2.2 Извещать преподавателя или сотрудника отдела дополнительного образования Техникума о причинах отсутствия на занятиях.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>3.2.3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 Техникума.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>3.2.4 Соблюдать требования учредительных документов, правила внутреннего распорядка, этический кодекс студента, инструкции по технике безопасности, охране труда и иные локальные нормативные акты Техникума.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>3.2.5 Проявлять уважение к педагогическому, административно-хозяйственному, учебно-вспомогательному и иному персоналу Техникума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 xml:space="preserve">3.2.6 Уважительно относиться к студентам и слушателям Техникума, не допуская </w:t>
      </w:r>
      <w:proofErr w:type="spellStart"/>
      <w:r w:rsidRPr="00861697">
        <w:rPr>
          <w:rFonts w:ascii="Times New Roman" w:eastAsia="Times New Roman" w:hAnsi="Times New Roman" w:cs="Times New Roman"/>
          <w:lang w:eastAsia="ru-RU"/>
        </w:rPr>
        <w:t>буллинг</w:t>
      </w:r>
      <w:proofErr w:type="spellEnd"/>
      <w:r w:rsidRPr="00861697">
        <w:rPr>
          <w:rFonts w:ascii="Times New Roman" w:eastAsia="Times New Roman" w:hAnsi="Times New Roman" w:cs="Times New Roman"/>
          <w:lang w:eastAsia="ru-RU"/>
        </w:rPr>
        <w:t xml:space="preserve"> (психологический террор, травля, преследование одного из членов студенческого коллектива со стороны другого члена коллектива).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>3.2.7 Бережно относиться к имуществу Техникума.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 xml:space="preserve">3.2.8 Не употреблять лекарственные препараты и </w:t>
      </w:r>
      <w:proofErr w:type="spellStart"/>
      <w:r w:rsidRPr="00861697">
        <w:rPr>
          <w:rFonts w:ascii="Times New Roman" w:eastAsia="Times New Roman" w:hAnsi="Times New Roman" w:cs="Times New Roman"/>
          <w:lang w:eastAsia="ru-RU"/>
        </w:rPr>
        <w:t>психоактивные</w:t>
      </w:r>
      <w:proofErr w:type="spellEnd"/>
      <w:r w:rsidRPr="00861697">
        <w:rPr>
          <w:rFonts w:ascii="Times New Roman" w:eastAsia="Times New Roman" w:hAnsi="Times New Roman" w:cs="Times New Roman"/>
          <w:lang w:eastAsia="ru-RU"/>
        </w:rPr>
        <w:t xml:space="preserve"> вещества без назначения врача.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 xml:space="preserve">3.2.9 Своевременно сообщать сотрудникам Техникума обо всех случаях </w:t>
      </w:r>
      <w:proofErr w:type="spellStart"/>
      <w:r w:rsidRPr="00861697">
        <w:rPr>
          <w:rFonts w:ascii="Times New Roman" w:eastAsia="Times New Roman" w:hAnsi="Times New Roman" w:cs="Times New Roman"/>
          <w:lang w:eastAsia="ru-RU"/>
        </w:rPr>
        <w:t>буллинга</w:t>
      </w:r>
      <w:proofErr w:type="spellEnd"/>
      <w:r w:rsidRPr="00861697">
        <w:rPr>
          <w:rFonts w:ascii="Times New Roman" w:eastAsia="Times New Roman" w:hAnsi="Times New Roman" w:cs="Times New Roman"/>
          <w:lang w:eastAsia="ru-RU"/>
        </w:rPr>
        <w:t>, в том числе по телефону доверия 8(4152)46-81-86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>3.2.10 Освоить образовательную программу.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>3.2.11 Самостоятельно изучать локальные акты Техникума и их изменения, доступные в электронном виде на официальном сайте учреждения в информационно-телекоммуникационной сети «Интернет»: https://kpt-kamchatka.ru (раздел «Сведения об образовательной организации», вкладка «Документы»).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 xml:space="preserve">3.3 Слушатель обязан 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предоставить сотруднику отдела дополнительного образования платежные документы, подтверждающие такую оплату. 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>3.4 Слушатель допускается к итоговой аттестации после прохождения полного курса обучения, определенного рабочей программой, после оплаты образовательных услуг в полном объеме.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861697">
        <w:rPr>
          <w:rFonts w:ascii="Times New Roman" w:eastAsia="Times New Roman" w:hAnsi="Times New Roman" w:cs="Times New Roman"/>
          <w:b/>
          <w:lang w:eastAsia="ru-RU"/>
        </w:rPr>
        <w:t>4 Стоимость услуг и порядок их оплаты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0A6FCC" w:rsidRPr="00920401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 xml:space="preserve">4.1 Полная стоимость платных образовательных услуг за весь период обучения Слушателя составляет </w:t>
      </w:r>
      <w:r>
        <w:rPr>
          <w:rFonts w:ascii="Times New Roman" w:eastAsia="Times New Roman" w:hAnsi="Times New Roman" w:cs="Times New Roman"/>
          <w:b/>
          <w:lang w:eastAsia="ru-RU"/>
        </w:rPr>
        <w:t>__________________ рублей _______</w:t>
      </w:r>
      <w:r w:rsidRPr="00861697">
        <w:rPr>
          <w:rFonts w:ascii="Times New Roman" w:eastAsia="Times New Roman" w:hAnsi="Times New Roman" w:cs="Times New Roman"/>
          <w:b/>
          <w:lang w:eastAsia="ru-RU"/>
        </w:rPr>
        <w:t xml:space="preserve"> копеек</w:t>
      </w:r>
      <w:r w:rsidRPr="00861697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0A6FCC" w:rsidRPr="00716376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4.2</w:t>
      </w:r>
      <w:r w:rsidRPr="0071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376">
        <w:rPr>
          <w:rFonts w:ascii="Times New Roman" w:eastAsia="Times New Roman" w:hAnsi="Times New Roman" w:cs="Times New Roman"/>
          <w:lang w:eastAsia="ru-RU"/>
        </w:rPr>
        <w:t xml:space="preserve">Слушателю, являющемуся студентом Техникума, устанавливается скидка по оплате программы </w:t>
      </w:r>
      <w:r w:rsidRPr="00716376">
        <w:rPr>
          <w:rFonts w:ascii="Times New Roman" w:eastAsia="Times New Roman" w:hAnsi="Times New Roman" w:cs="Times New Roman"/>
          <w:szCs w:val="18"/>
          <w:lang w:eastAsia="ru-RU"/>
        </w:rPr>
        <w:t xml:space="preserve">в размере </w:t>
      </w:r>
      <w:r w:rsidRPr="00716376">
        <w:rPr>
          <w:rFonts w:ascii="Times New Roman" w:eastAsia="Times New Roman" w:hAnsi="Times New Roman" w:cs="Times New Roman"/>
          <w:b/>
          <w:lang w:eastAsia="ru-RU"/>
        </w:rPr>
        <w:t>_____ %</w:t>
      </w:r>
      <w:r w:rsidRPr="00716376">
        <w:rPr>
          <w:rFonts w:ascii="Times New Roman" w:eastAsia="Times New Roman" w:hAnsi="Times New Roman" w:cs="Times New Roman"/>
          <w:lang w:eastAsia="ru-RU"/>
        </w:rPr>
        <w:t xml:space="preserve"> от стоимости образовательных услуг, указанной в пункте 4.1. настоящего Договора, и полная стоимость составляет </w:t>
      </w:r>
      <w:r w:rsidRPr="00716376">
        <w:rPr>
          <w:rFonts w:ascii="Times New Roman" w:eastAsia="Times New Roman" w:hAnsi="Times New Roman" w:cs="Times New Roman"/>
          <w:b/>
          <w:lang w:eastAsia="ru-RU"/>
        </w:rPr>
        <w:t xml:space="preserve">____________________ </w:t>
      </w:r>
      <w:r>
        <w:rPr>
          <w:rFonts w:ascii="Times New Roman" w:eastAsia="Times New Roman" w:hAnsi="Times New Roman" w:cs="Times New Roman"/>
          <w:b/>
          <w:lang w:eastAsia="ru-RU"/>
        </w:rPr>
        <w:t>рублей _______ копеек.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4.3 </w:t>
      </w:r>
      <w:r w:rsidRPr="00861697">
        <w:rPr>
          <w:rFonts w:ascii="Times New Roman" w:eastAsia="Times New Roman" w:hAnsi="Times New Roman" w:cs="Times New Roman"/>
          <w:lang w:eastAsia="ru-RU"/>
        </w:rPr>
        <w:t>Изменение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 и необходимости индексирования возмещения затрат по организации учебно-производственного процесса.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>4.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861697">
        <w:rPr>
          <w:rFonts w:ascii="Times New Roman" w:eastAsia="Times New Roman" w:hAnsi="Times New Roman" w:cs="Times New Roman"/>
          <w:lang w:eastAsia="ru-RU"/>
        </w:rPr>
        <w:t xml:space="preserve"> Оплата производится на позднее 5 (пяти) рабочих дней с даты заключения настоящего Договора наличным расчетом (в кассу Техникума) или в безналичном порядке на счет, указанный в разделе 9 настоящего Договора.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>4.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861697">
        <w:rPr>
          <w:rFonts w:ascii="Times New Roman" w:eastAsia="Times New Roman" w:hAnsi="Times New Roman" w:cs="Times New Roman"/>
          <w:lang w:eastAsia="ru-RU"/>
        </w:rPr>
        <w:t xml:space="preserve"> Информация об оплате предоставляется сотруднику отдела дополнительного образования Техникума.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861697">
        <w:rPr>
          <w:rFonts w:ascii="Times New Roman" w:eastAsia="Times New Roman" w:hAnsi="Times New Roman" w:cs="Times New Roman"/>
          <w:b/>
          <w:lang w:eastAsia="ru-RU"/>
        </w:rPr>
        <w:t>5 Основания изменения и расторжения договора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lastRenderedPageBreak/>
        <w:t>5.1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>5.2 Настоящий Договор может быть расторгнут по инициативе Техникума в одностороннем порядке в случаях: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>5.2.1 Установления нарушения порядка приема в образовательную организацию, повлекшего по вине Слушателя его незаконное зачисление в эту образовательную организацию.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>5.2.2 Нарушение сроков оплаты стоимости платных образовательных услуг.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>5.2.3 Невозможности надлежащего исполнения обязательства по оказанию образовательных услуг вследствие действий (бездействия) Слушателя.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>5.2.4 В иных случаях, предусмотренных законодательством Российской Федерации.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>5.3 Настоящий Договор расторгается досрочно: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>5.3.1 По инициативе Слушателя, в том числе в случае перевода Слушателя для продолжения освоения образовательной программы в другую организацию, осуществляющую образовательную деятельность, при этом сумма, оплаченная данному Договору, не возвращается (согласно п. 2 ст. 781 ГК РФ, услуги подлежат оплате в полном объеме, если невозможность исполнения возникла по вине Слушателя).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>5.3.2 По инициативе Техникума в случае невыполнения Слушателем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при отчислении Слушателя за пропуски занятий без уважительных причин, а также в случае установления нарушения порядка приема в образовательную организацию, повлекшего по вине Слушателя его незаконное зачисление в образовательную организацию, при этом сумма, оплаченная данному Договору не возвращается (согласно п. 2 ст. 781 ГК РФ, услуги подлежат оплате в полном объеме, если невозможность исполнения возникла по вине Слушателя).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 xml:space="preserve">5.3.3 По обстоятельствам, не зависящим от воли Слушателя или Техникума. 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 xml:space="preserve">5.4 Слушатель вправе отказаться от исполнения настоящего Договора при условии оплаты Техникуму понесенных им расходов, связанных с исполнением обязательств по Договору. 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861697">
        <w:rPr>
          <w:rFonts w:ascii="Times New Roman" w:eastAsia="Times New Roman" w:hAnsi="Times New Roman" w:cs="Times New Roman"/>
          <w:b/>
          <w:lang w:eastAsia="ru-RU"/>
        </w:rPr>
        <w:t>6 Ответственность Сторон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>6.1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>6.2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Слушатель вправе по своему выбору потребовать: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>6.2.1 Соразмерного уменьшения стоимости оказанной образовательной услуги.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>6.2.2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 xml:space="preserve">6.3. Слушатель вправе отказаться от исполнения Договора и потребовать частичного возмещения убытков, если в 30-дневный срок недостатки образовательной услуги не устранены Техникумом. 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>6.4 Если Техникум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Слушатель вправе по своему выбору: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>6.4.1 Назначить Техникуму новый срок, в течение которого Техникум должен приступить к оказанию образовательной услуги и (или) закончить оказание образовательной услуги.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>6.4.2 Потребовать уменьшения стоимости образовательной услуги.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>6.4.3 Расторгнуть Договор.</w:t>
      </w:r>
    </w:p>
    <w:p w:rsidR="000A6FCC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861697">
        <w:rPr>
          <w:rFonts w:ascii="Times New Roman" w:eastAsia="Times New Roman" w:hAnsi="Times New Roman" w:cs="Times New Roman"/>
          <w:b/>
          <w:lang w:eastAsia="ru-RU"/>
        </w:rPr>
        <w:t>7 Срок действия Договора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>7.1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861697">
        <w:rPr>
          <w:rFonts w:ascii="Times New Roman" w:eastAsia="Times New Roman" w:hAnsi="Times New Roman" w:cs="Times New Roman"/>
          <w:b/>
          <w:lang w:eastAsia="ru-RU"/>
        </w:rPr>
        <w:t>8 Заключительные положения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 xml:space="preserve">8.1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</w:t>
      </w:r>
      <w:r w:rsidRPr="00861697">
        <w:rPr>
          <w:rFonts w:ascii="Times New Roman" w:eastAsia="Times New Roman" w:hAnsi="Times New Roman" w:cs="Times New Roman"/>
          <w:lang w:eastAsia="ru-RU"/>
        </w:rPr>
        <w:lastRenderedPageBreak/>
        <w:t>производиться только в письменной форме и подписываться уполномоченными представителями Сторон.</w:t>
      </w:r>
    </w:p>
    <w:p w:rsidR="000A6FCC" w:rsidRPr="00861697" w:rsidRDefault="000A6FCC" w:rsidP="000A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Par186"/>
      <w:bookmarkEnd w:id="1"/>
      <w:r w:rsidRPr="00861697">
        <w:rPr>
          <w:rFonts w:ascii="Times New Roman" w:eastAsia="Times New Roman" w:hAnsi="Times New Roman" w:cs="Times New Roman"/>
          <w:lang w:eastAsia="ru-RU"/>
        </w:rPr>
        <w:t xml:space="preserve">8.2 Все извещения, уведомления, требования и (или) иные документы, подписанные уполномоченными лицами и переданные посредством электронной почты, факсимильной связи, переданные с электронных адресов, номеров факсов, номеров телефонов одной Стороны, указанных в разделе 9 настоящего Договора на электронные адреса, номера факсов и телефоны другой Стороны, указанные в разделе 9 настоящего Договора, имеют силу подлинника. </w:t>
      </w:r>
    </w:p>
    <w:p w:rsidR="000A6FCC" w:rsidRPr="00861697" w:rsidRDefault="000A6FCC" w:rsidP="000A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 xml:space="preserve">8.3 При изменении адреса, электронного адреса, номера телефона, Стороны обязуются извещать друг друга о таких изменениях в трехдневный срок с момента их возникновения. В противном случае, сообщения, переданные по последнему известному адресу, электронному адресу, номеру факса, номеру телефона, считаются переданными и полученными надлежащим образом. </w:t>
      </w:r>
    </w:p>
    <w:p w:rsidR="000A6FCC" w:rsidRPr="00861697" w:rsidRDefault="000A6FCC" w:rsidP="000A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 xml:space="preserve">8.4 Настоящий Договор и Приложения, переданные по средствам электронной или факсимильной связи, имеют юридическую силу до момента их замены на оригиналы. </w:t>
      </w:r>
    </w:p>
    <w:p w:rsidR="000A6FCC" w:rsidRPr="00861697" w:rsidRDefault="000A6FCC" w:rsidP="000A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>8.5 Под периодом предоставления образовательной услуги (период обучения) понимается промежуток времени с даты издания приказа о зачислении Слушателя в образовательную организацию до даты издания приказа об окончании обучения или отчислении Слушателя из образовательной организации.</w:t>
      </w:r>
    </w:p>
    <w:p w:rsidR="000A6FCC" w:rsidRPr="00861697" w:rsidRDefault="000A6FCC" w:rsidP="000A6F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861697">
        <w:rPr>
          <w:rFonts w:ascii="Times New Roman" w:eastAsia="Times New Roman" w:hAnsi="Times New Roman" w:cs="Times New Roman"/>
          <w:b/>
          <w:lang w:eastAsia="ru-RU"/>
        </w:rPr>
        <w:t xml:space="preserve"> 9 Адреса и реквизиты сторон</w:t>
      </w:r>
    </w:p>
    <w:tbl>
      <w:tblPr>
        <w:tblpPr w:leftFromText="180" w:rightFromText="180" w:vertAnchor="text" w:horzAnchor="margin" w:tblpY="187"/>
        <w:tblW w:w="9889" w:type="dxa"/>
        <w:tblLayout w:type="fixed"/>
        <w:tblLook w:val="01E0" w:firstRow="1" w:lastRow="1" w:firstColumn="1" w:lastColumn="1" w:noHBand="0" w:noVBand="0"/>
      </w:tblPr>
      <w:tblGrid>
        <w:gridCol w:w="5778"/>
        <w:gridCol w:w="4111"/>
      </w:tblGrid>
      <w:tr w:rsidR="000A6FCC" w:rsidRPr="00861697" w:rsidTr="00E13B5C">
        <w:trPr>
          <w:trHeight w:val="5240"/>
        </w:trPr>
        <w:tc>
          <w:tcPr>
            <w:tcW w:w="5778" w:type="dxa"/>
          </w:tcPr>
          <w:p w:rsidR="000A6FCC" w:rsidRPr="00861697" w:rsidRDefault="000A6FCC" w:rsidP="00E13B5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6169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Техникум</w:t>
            </w:r>
          </w:p>
          <w:p w:rsidR="000A6FCC" w:rsidRPr="00861697" w:rsidRDefault="000A6FCC" w:rsidP="00E13B5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A6FCC" w:rsidRPr="00861697" w:rsidRDefault="000A6FCC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6169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КГПОАУ «Камчатский политехнический техникум»</w:t>
            </w:r>
          </w:p>
          <w:p w:rsidR="000A6FCC" w:rsidRPr="00861697" w:rsidRDefault="000A6FCC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6169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ул. Ленинградская, 37, г. Петропавловск-Камчатский, 683003</w:t>
            </w:r>
          </w:p>
          <w:p w:rsidR="000A6FCC" w:rsidRPr="00861697" w:rsidRDefault="000A6FCC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6169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Банковские реквизиты: ИНН 4101036843, КПП 410101001 </w:t>
            </w:r>
          </w:p>
          <w:p w:rsidR="000A6FCC" w:rsidRPr="00861697" w:rsidRDefault="000A6FCC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6169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Казначейский счет 03224643300000003800</w:t>
            </w:r>
          </w:p>
          <w:p w:rsidR="000A6FCC" w:rsidRPr="00861697" w:rsidRDefault="000A6FCC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6169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НАИМЕНОВАНИЕ: Министерство финансов Камчатского края (КГПОАУ «Камчатский политехнический техникум» л/с 30386Х39100). Единый казначейский счет</w:t>
            </w:r>
          </w:p>
          <w:p w:rsidR="000A6FCC" w:rsidRPr="00861697" w:rsidRDefault="000A6FCC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6169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40102810945370000031, БИК 013002402</w:t>
            </w:r>
          </w:p>
          <w:p w:rsidR="000A6FCC" w:rsidRPr="00861697" w:rsidRDefault="000A6FCC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6169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банка: ОТДЕЛЕНИЕ ПЕТРОПАВЛОВСК-КАМЧАТСКИЙ БАНК РОССИИ//УФК по Камчатскому краю, г. Петропавловск-Камчатский</w:t>
            </w:r>
          </w:p>
          <w:p w:rsidR="000A6FCC" w:rsidRPr="00861697" w:rsidRDefault="000A6FCC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86169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ОГРН  1024101037201</w:t>
            </w:r>
            <w:proofErr w:type="gramEnd"/>
            <w:r w:rsidRPr="0086169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 ОКПО  18049774</w:t>
            </w:r>
          </w:p>
          <w:p w:rsidR="000A6FCC" w:rsidRPr="00861697" w:rsidRDefault="000A6FCC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6169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тел. отдела дополнительного образования: 8-4152-42-35-70 </w:t>
            </w:r>
          </w:p>
          <w:p w:rsidR="000A6FCC" w:rsidRPr="00861697" w:rsidRDefault="000A6FCC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6169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(заведующий Днепровская Алина Артуровна), </w:t>
            </w:r>
          </w:p>
          <w:p w:rsidR="000A6FCC" w:rsidRPr="00861697" w:rsidRDefault="000A6FCC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6169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тел. приемной директора: 8-4152-46-77-56</w:t>
            </w:r>
          </w:p>
          <w:p w:rsidR="000A6FCC" w:rsidRPr="00861697" w:rsidRDefault="000A6FCC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861697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e-mail: kam_kpt@mail.ru, dpo_kpt@mail.ru</w:t>
            </w:r>
          </w:p>
          <w:p w:rsidR="000A6FCC" w:rsidRPr="00861697" w:rsidRDefault="000A6FCC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</w:p>
          <w:p w:rsidR="000A6FCC" w:rsidRPr="00861697" w:rsidRDefault="000A6FCC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</w:t>
            </w:r>
            <w:r w:rsidRPr="0086169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иректор</w:t>
            </w:r>
          </w:p>
          <w:p w:rsidR="000A6FCC" w:rsidRPr="00861697" w:rsidRDefault="000A6FCC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6169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Л.Г. Буряк</w:t>
            </w:r>
          </w:p>
          <w:p w:rsidR="000A6FCC" w:rsidRDefault="000A6FCC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A6FCC" w:rsidRPr="00861697" w:rsidRDefault="000A6FCC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A6FCC" w:rsidRPr="00861697" w:rsidRDefault="000A6FCC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6169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Главный бухгалтер</w:t>
            </w:r>
          </w:p>
          <w:p w:rsidR="000A6FCC" w:rsidRPr="00861697" w:rsidRDefault="000A6FCC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6169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_________________ С.В. Голикова</w:t>
            </w:r>
          </w:p>
          <w:p w:rsidR="000A6FCC" w:rsidRDefault="000A6FCC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A6FCC" w:rsidRPr="00716376" w:rsidRDefault="000A6FCC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«__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________________ 20__</w:t>
            </w:r>
            <w:r w:rsidRPr="007163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г.</w:t>
            </w:r>
          </w:p>
          <w:p w:rsidR="000A6FCC" w:rsidRPr="00861697" w:rsidRDefault="000A6FCC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111" w:type="dxa"/>
          </w:tcPr>
          <w:p w:rsidR="000A6FCC" w:rsidRPr="00861697" w:rsidRDefault="000A6FCC" w:rsidP="00E13B5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6169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Слушатель</w:t>
            </w:r>
          </w:p>
          <w:p w:rsidR="000A6FCC" w:rsidRPr="00861697" w:rsidRDefault="000A6FCC" w:rsidP="00E13B5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A6FCC" w:rsidRPr="00861697" w:rsidRDefault="000A6FCC" w:rsidP="00E13B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6169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Ф.И.О. (полностью)</w:t>
            </w:r>
          </w:p>
          <w:p w:rsidR="000A6FCC" w:rsidRPr="00861697" w:rsidRDefault="000A6FCC" w:rsidP="00E13B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6169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______________________________________</w:t>
            </w:r>
          </w:p>
          <w:p w:rsidR="000A6FCC" w:rsidRPr="00861697" w:rsidRDefault="000A6FCC" w:rsidP="00E13B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6169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______________________________________</w:t>
            </w:r>
          </w:p>
          <w:p w:rsidR="000A6FCC" w:rsidRPr="00861697" w:rsidRDefault="000A6FCC" w:rsidP="00E13B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6169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______________________________________</w:t>
            </w:r>
          </w:p>
          <w:p w:rsidR="000A6FCC" w:rsidRPr="00861697" w:rsidRDefault="000A6FCC" w:rsidP="00E13B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6169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Адрес: ______________________________________</w:t>
            </w:r>
          </w:p>
          <w:p w:rsidR="000A6FCC" w:rsidRPr="00861697" w:rsidRDefault="000A6FCC" w:rsidP="00E13B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6169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______________________________________</w:t>
            </w:r>
          </w:p>
          <w:p w:rsidR="000A6FCC" w:rsidRPr="00861697" w:rsidRDefault="000A6FCC" w:rsidP="00E13B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6169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______________________________________</w:t>
            </w:r>
          </w:p>
          <w:p w:rsidR="000A6FCC" w:rsidRPr="00861697" w:rsidRDefault="000A6FCC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A6FCC" w:rsidRPr="00861697" w:rsidRDefault="000A6FCC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6169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Паспорт:</w:t>
            </w:r>
          </w:p>
          <w:p w:rsidR="000A6FCC" w:rsidRPr="00861697" w:rsidRDefault="000A6FCC" w:rsidP="00E13B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6169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Серия ________    № ____________________</w:t>
            </w:r>
          </w:p>
          <w:p w:rsidR="000A6FCC" w:rsidRPr="00861697" w:rsidRDefault="000A6FCC" w:rsidP="00E13B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6169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Выдан_________________________________</w:t>
            </w:r>
          </w:p>
          <w:p w:rsidR="000A6FCC" w:rsidRPr="00861697" w:rsidRDefault="000A6FCC" w:rsidP="00E13B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6169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______________________________________</w:t>
            </w:r>
          </w:p>
          <w:p w:rsidR="000A6FCC" w:rsidRPr="00861697" w:rsidRDefault="000A6FCC" w:rsidP="00E13B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6169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______________________________________</w:t>
            </w:r>
          </w:p>
          <w:p w:rsidR="000A6FCC" w:rsidRPr="00861697" w:rsidRDefault="000A6FCC" w:rsidP="00E13B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6169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______________________________________</w:t>
            </w:r>
          </w:p>
          <w:p w:rsidR="000A6FCC" w:rsidRPr="00861697" w:rsidRDefault="000A6FCC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A6FCC" w:rsidRPr="00861697" w:rsidRDefault="000A6FCC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6169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Тел. __________________________________</w:t>
            </w:r>
          </w:p>
          <w:p w:rsidR="000A6FCC" w:rsidRPr="00861697" w:rsidRDefault="000A6FCC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A6FCC" w:rsidRPr="00861697" w:rsidRDefault="000A6FCC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861697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E</w:t>
            </w:r>
            <w:r w:rsidRPr="0086169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  <w:r w:rsidRPr="00861697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mail</w:t>
            </w:r>
            <w:r w:rsidRPr="0086169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:_</w:t>
            </w:r>
            <w:proofErr w:type="gramEnd"/>
            <w:r w:rsidRPr="0086169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______________________________</w:t>
            </w:r>
          </w:p>
          <w:p w:rsidR="000A6FCC" w:rsidRPr="00861697" w:rsidRDefault="000A6FCC" w:rsidP="00E13B5C">
            <w:pPr>
              <w:tabs>
                <w:tab w:val="center" w:pos="166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A6FCC" w:rsidRPr="00861697" w:rsidRDefault="000A6FCC" w:rsidP="00E13B5C">
            <w:pPr>
              <w:tabs>
                <w:tab w:val="center" w:pos="1664"/>
              </w:tabs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61697">
              <w:rPr>
                <w:rFonts w:ascii="Times New Roman" w:eastAsia="Times New Roman" w:hAnsi="Times New Roman" w:cs="Times New Roman"/>
                <w:sz w:val="20"/>
                <w:lang w:eastAsia="ru-RU"/>
              </w:rPr>
              <w:tab/>
              <w:t>_________________</w:t>
            </w:r>
          </w:p>
          <w:p w:rsidR="000A6FCC" w:rsidRPr="00861697" w:rsidRDefault="000A6FCC" w:rsidP="00E13B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6169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                      </w:t>
            </w:r>
            <w:r w:rsidRPr="0086169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  <w:p w:rsidR="000A6FCC" w:rsidRPr="00861697" w:rsidRDefault="000A6FCC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A6FCC" w:rsidRPr="00716376" w:rsidRDefault="000A6FCC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«__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________________ 20__</w:t>
            </w:r>
            <w:r w:rsidRPr="007163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г.</w:t>
            </w:r>
          </w:p>
          <w:p w:rsidR="000A6FCC" w:rsidRPr="00861697" w:rsidRDefault="000A6FCC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:rsidR="00421C14" w:rsidRDefault="00421C14">
      <w:bookmarkStart w:id="2" w:name="_GoBack"/>
      <w:bookmarkEnd w:id="2"/>
    </w:p>
    <w:sectPr w:rsidR="00421C14" w:rsidSect="000A6FC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4791F"/>
    <w:multiLevelType w:val="hybridMultilevel"/>
    <w:tmpl w:val="DD8028F4"/>
    <w:lvl w:ilvl="0" w:tplc="77B4BA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9E"/>
    <w:rsid w:val="000A6FCC"/>
    <w:rsid w:val="001D3B9E"/>
    <w:rsid w:val="0042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0461B-B0A4-4502-93F8-2EA766F3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30174&amp;date=16.09.2019&amp;dst=100599&amp;fld=134" TargetMode="External"/><Relationship Id="rId5" Type="http://schemas.openxmlformats.org/officeDocument/2006/relationships/hyperlink" Target="https://login.consultant.ru/link/?req=doc&amp;base=LAW&amp;n=330174&amp;date=16.09.2019&amp;dst=100477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2135</Words>
  <Characters>12176</Characters>
  <Application>Microsoft Office Word</Application>
  <DocSecurity>0</DocSecurity>
  <Lines>101</Lines>
  <Paragraphs>28</Paragraphs>
  <ScaleCrop>false</ScaleCrop>
  <Company/>
  <LinksUpToDate>false</LinksUpToDate>
  <CharactersWithSpaces>14283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Васильевна Сокольникова</dc:creator>
  <cp:keywords/>
  <dc:description/>
  <cp:lastModifiedBy>Анастасия Васильевна Сокольникова</cp:lastModifiedBy>
  <cp:revision>2</cp:revision>
  <dcterms:created xsi:type="dcterms:W3CDTF">2024-03-03T21:24:00Z</dcterms:created>
  <dcterms:modified xsi:type="dcterms:W3CDTF">2024-03-03T21:25:00Z</dcterms:modified>
</cp:coreProperties>
</file>